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DA" w:rsidRPr="002F42FF" w:rsidRDefault="002F42FF" w:rsidP="002F42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2FF">
        <w:rPr>
          <w:rFonts w:ascii="Times New Roman" w:hAnsi="Times New Roman" w:cs="Times New Roman"/>
          <w:b/>
        </w:rPr>
        <w:t>СПЕЦИФИКАЦИЯ № _____</w:t>
      </w:r>
    </w:p>
    <w:p w:rsidR="002F42FF" w:rsidRDefault="002F42FF" w:rsidP="002F42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2FF">
        <w:rPr>
          <w:rFonts w:ascii="Times New Roman" w:hAnsi="Times New Roman" w:cs="Times New Roman"/>
          <w:b/>
        </w:rPr>
        <w:t>к договору поставки № ______ от _________________ г.</w:t>
      </w:r>
    </w:p>
    <w:p w:rsidR="002F42FF" w:rsidRPr="002F42FF" w:rsidRDefault="002F42FF" w:rsidP="002F4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42FF" w:rsidRPr="00BB5A7E" w:rsidRDefault="002F42FF" w:rsidP="002F42F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B5A7E">
        <w:rPr>
          <w:rFonts w:ascii="Times New Roman" w:hAnsi="Times New Roman" w:cs="Times New Roman"/>
        </w:rPr>
        <w:t>г. Санкт-Петербург</w:t>
      </w:r>
      <w:r w:rsidRPr="00BB5A7E">
        <w:rPr>
          <w:rFonts w:ascii="Times New Roman" w:hAnsi="Times New Roman" w:cs="Times New Roman"/>
        </w:rPr>
        <w:tab/>
      </w:r>
      <w:r w:rsidRPr="00BB5A7E">
        <w:rPr>
          <w:rFonts w:ascii="Times New Roman" w:hAnsi="Times New Roman" w:cs="Times New Roman"/>
        </w:rPr>
        <w:tab/>
      </w:r>
      <w:r w:rsidRPr="00BB5A7E">
        <w:rPr>
          <w:rFonts w:ascii="Times New Roman" w:hAnsi="Times New Roman" w:cs="Times New Roman"/>
        </w:rPr>
        <w:tab/>
      </w:r>
      <w:r w:rsidRPr="00BB5A7E">
        <w:rPr>
          <w:rFonts w:ascii="Times New Roman" w:hAnsi="Times New Roman" w:cs="Times New Roman"/>
        </w:rPr>
        <w:tab/>
      </w:r>
      <w:r w:rsidRPr="00BB5A7E">
        <w:rPr>
          <w:rFonts w:ascii="Times New Roman" w:hAnsi="Times New Roman" w:cs="Times New Roman"/>
        </w:rPr>
        <w:tab/>
      </w:r>
      <w:r w:rsidRPr="00BB5A7E">
        <w:rPr>
          <w:rFonts w:ascii="Times New Roman" w:hAnsi="Times New Roman" w:cs="Times New Roman"/>
        </w:rPr>
        <w:tab/>
      </w:r>
      <w:r w:rsidRPr="00BB5A7E">
        <w:rPr>
          <w:rFonts w:ascii="Times New Roman" w:hAnsi="Times New Roman" w:cs="Times New Roman"/>
        </w:rPr>
        <w:tab/>
      </w:r>
      <w:proofErr w:type="gramStart"/>
      <w:r w:rsidRPr="00BB5A7E">
        <w:rPr>
          <w:rFonts w:ascii="Times New Roman" w:hAnsi="Times New Roman" w:cs="Times New Roman"/>
        </w:rPr>
        <w:tab/>
        <w:t>«</w:t>
      </w:r>
      <w:proofErr w:type="gramEnd"/>
      <w:r w:rsidRPr="00BB5A7E">
        <w:rPr>
          <w:rFonts w:ascii="Times New Roman" w:hAnsi="Times New Roman" w:cs="Times New Roman"/>
        </w:rPr>
        <w:t>__» ________ 201__ г.</w:t>
      </w:r>
    </w:p>
    <w:p w:rsidR="002F42FF" w:rsidRPr="00BB5A7E" w:rsidRDefault="002F42FF" w:rsidP="002F42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42FF" w:rsidRPr="00BB5A7E" w:rsidRDefault="002F42FF" w:rsidP="002F42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5A7E">
        <w:rPr>
          <w:rFonts w:ascii="Times New Roman" w:hAnsi="Times New Roman" w:cs="Times New Roman"/>
          <w:b/>
        </w:rPr>
        <w:t>Общество с ограниченной ответственностью «ОНИКС»</w:t>
      </w:r>
      <w:r w:rsidRPr="00BB5A7E">
        <w:rPr>
          <w:rFonts w:ascii="Times New Roman" w:hAnsi="Times New Roman" w:cs="Times New Roman"/>
        </w:rPr>
        <w:t>, далее именуемое «</w:t>
      </w:r>
      <w:r w:rsidRPr="00BB5A7E">
        <w:rPr>
          <w:rFonts w:ascii="Times New Roman" w:hAnsi="Times New Roman" w:cs="Times New Roman"/>
          <w:b/>
        </w:rPr>
        <w:t>Поставщик</w:t>
      </w:r>
      <w:r w:rsidRPr="00BB5A7E">
        <w:rPr>
          <w:rFonts w:ascii="Times New Roman" w:hAnsi="Times New Roman" w:cs="Times New Roman"/>
        </w:rPr>
        <w:t>», в лице Генерального директора Дмитрия Александровича Ранкова, действующего на основании Устава, с одной стороны, и</w:t>
      </w:r>
    </w:p>
    <w:p w:rsidR="002F42FF" w:rsidRDefault="002F42FF" w:rsidP="002F42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5A7E">
        <w:rPr>
          <w:rFonts w:ascii="Times New Roman" w:hAnsi="Times New Roman" w:cs="Times New Roman"/>
          <w:b/>
          <w:highlight w:val="lightGray"/>
        </w:rPr>
        <w:t>____________________________________________________</w:t>
      </w:r>
      <w:r w:rsidRPr="00BB5A7E">
        <w:rPr>
          <w:rFonts w:ascii="Times New Roman" w:hAnsi="Times New Roman" w:cs="Times New Roman"/>
        </w:rPr>
        <w:t>, далее именуемое «</w:t>
      </w:r>
      <w:r w:rsidRPr="00BB5A7E">
        <w:rPr>
          <w:rFonts w:ascii="Times New Roman" w:hAnsi="Times New Roman" w:cs="Times New Roman"/>
          <w:b/>
        </w:rPr>
        <w:t>Покупатель</w:t>
      </w:r>
      <w:r w:rsidRPr="00BB5A7E">
        <w:rPr>
          <w:rFonts w:ascii="Times New Roman" w:hAnsi="Times New Roman" w:cs="Times New Roman"/>
        </w:rPr>
        <w:t xml:space="preserve">», в лице </w:t>
      </w:r>
      <w:r w:rsidRPr="00BB5A7E">
        <w:rPr>
          <w:rFonts w:ascii="Times New Roman" w:hAnsi="Times New Roman" w:cs="Times New Roman"/>
          <w:i/>
          <w:highlight w:val="lightGray"/>
          <w:u w:val="single"/>
        </w:rPr>
        <w:t>должность ФИО</w:t>
      </w:r>
      <w:r w:rsidRPr="00BB5A7E">
        <w:rPr>
          <w:rFonts w:ascii="Times New Roman" w:hAnsi="Times New Roman" w:cs="Times New Roman"/>
        </w:rPr>
        <w:t xml:space="preserve">, действующего на основании </w:t>
      </w:r>
      <w:r w:rsidRPr="00BB5A7E">
        <w:rPr>
          <w:rFonts w:ascii="Times New Roman" w:hAnsi="Times New Roman" w:cs="Times New Roman"/>
          <w:i/>
          <w:highlight w:val="lightGray"/>
          <w:u w:val="single"/>
        </w:rPr>
        <w:t>Устава либо доверенности № дата либо др.</w:t>
      </w:r>
      <w:r w:rsidRPr="00BB5A7E">
        <w:rPr>
          <w:rFonts w:ascii="Times New Roman" w:hAnsi="Times New Roman" w:cs="Times New Roman"/>
        </w:rPr>
        <w:t xml:space="preserve">, с другой стороны, совместно именуемые «Стороны», </w:t>
      </w:r>
      <w:r>
        <w:rPr>
          <w:rFonts w:ascii="Times New Roman" w:hAnsi="Times New Roman" w:cs="Times New Roman"/>
        </w:rPr>
        <w:t>согласовали настоящую спецификацию</w:t>
      </w:r>
      <w:r w:rsidRPr="00BB5A7E">
        <w:rPr>
          <w:rFonts w:ascii="Times New Roman" w:hAnsi="Times New Roman" w:cs="Times New Roman"/>
        </w:rPr>
        <w:t xml:space="preserve"> к договору № </w:t>
      </w:r>
      <w:r w:rsidRPr="009F1D55">
        <w:rPr>
          <w:rFonts w:ascii="Times New Roman" w:hAnsi="Times New Roman" w:cs="Times New Roman"/>
          <w:highlight w:val="lightGray"/>
        </w:rPr>
        <w:t>_____</w:t>
      </w:r>
      <w:r w:rsidRPr="00BB5A7E">
        <w:rPr>
          <w:rFonts w:ascii="Times New Roman" w:hAnsi="Times New Roman" w:cs="Times New Roman"/>
        </w:rPr>
        <w:t xml:space="preserve"> от </w:t>
      </w:r>
      <w:r w:rsidRPr="009F1D55">
        <w:rPr>
          <w:rFonts w:ascii="Times New Roman" w:hAnsi="Times New Roman" w:cs="Times New Roman"/>
          <w:highlight w:val="lightGray"/>
        </w:rPr>
        <w:t>___________</w:t>
      </w:r>
      <w:r w:rsidRPr="00BB5A7E">
        <w:rPr>
          <w:rFonts w:ascii="Times New Roman" w:hAnsi="Times New Roman" w:cs="Times New Roman"/>
        </w:rPr>
        <w:t xml:space="preserve"> г. (далее – Договор) о нижеследующем:</w:t>
      </w:r>
    </w:p>
    <w:p w:rsidR="002F42FF" w:rsidRDefault="002F42FF" w:rsidP="002F42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839D1" w:rsidRDefault="009F1D55" w:rsidP="008839D1">
      <w:pPr>
        <w:spacing w:after="0" w:line="240" w:lineRule="auto"/>
        <w:ind w:firstLine="567"/>
        <w:jc w:val="both"/>
      </w:pPr>
      <w:r w:rsidRPr="00E62968">
        <w:rPr>
          <w:rFonts w:ascii="Times New Roman" w:hAnsi="Times New Roman" w:cs="Times New Roman"/>
          <w:b/>
        </w:rPr>
        <w:t>Поставщик</w:t>
      </w:r>
      <w:r w:rsidRPr="008839D1">
        <w:rPr>
          <w:rFonts w:ascii="Times New Roman" w:hAnsi="Times New Roman" w:cs="Times New Roman"/>
        </w:rPr>
        <w:t xml:space="preserve">: ООО «ОНИКС» </w:t>
      </w:r>
      <w:r w:rsidR="006C2794" w:rsidRPr="006C2794">
        <w:rPr>
          <w:rFonts w:ascii="Times New Roman" w:hAnsi="Times New Roman" w:cs="Times New Roman"/>
        </w:rPr>
        <w:t>199004</w:t>
      </w:r>
      <w:r w:rsidR="008839D1" w:rsidRPr="008839D1">
        <w:rPr>
          <w:rFonts w:ascii="Times New Roman" w:hAnsi="Times New Roman" w:cs="Times New Roman"/>
        </w:rPr>
        <w:t xml:space="preserve">, г. </w:t>
      </w:r>
      <w:r w:rsidR="006C2794" w:rsidRPr="006C2794">
        <w:rPr>
          <w:rFonts w:ascii="Times New Roman" w:hAnsi="Times New Roman" w:cs="Times New Roman"/>
        </w:rPr>
        <w:t>Санкт-Петербург, Средний Проспект В.О., д. 4, литера Б, помещение 5Н</w:t>
      </w:r>
    </w:p>
    <w:p w:rsidR="002F42FF" w:rsidRPr="009F1D55" w:rsidRDefault="009F1D55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D55">
        <w:rPr>
          <w:rFonts w:ascii="Times New Roman" w:hAnsi="Times New Roman" w:cs="Times New Roman"/>
        </w:rPr>
        <w:t>ИНН 7801405107, КПП 780101001</w:t>
      </w:r>
      <w:r>
        <w:rPr>
          <w:rFonts w:ascii="Times New Roman" w:hAnsi="Times New Roman" w:cs="Times New Roman"/>
        </w:rPr>
        <w:t xml:space="preserve"> </w:t>
      </w:r>
      <w:r w:rsidRPr="009F1D55">
        <w:rPr>
          <w:rFonts w:ascii="Times New Roman" w:hAnsi="Times New Roman" w:cs="Times New Roman"/>
        </w:rPr>
        <w:t>Тел. (812) 328 38</w:t>
      </w:r>
      <w:r>
        <w:rPr>
          <w:rFonts w:ascii="Times New Roman" w:hAnsi="Times New Roman" w:cs="Times New Roman"/>
        </w:rPr>
        <w:t>-</w:t>
      </w:r>
      <w:r w:rsidRPr="009F1D55">
        <w:rPr>
          <w:rFonts w:ascii="Times New Roman" w:hAnsi="Times New Roman" w:cs="Times New Roman"/>
        </w:rPr>
        <w:t>38</w:t>
      </w:r>
    </w:p>
    <w:p w:rsidR="009F1D55" w:rsidRDefault="009F1D55" w:rsidP="002F42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968"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>: ______________________________________________________________</w:t>
      </w:r>
    </w:p>
    <w:p w:rsidR="009F1D55" w:rsidRPr="009F1D55" w:rsidRDefault="009F1D55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968">
        <w:rPr>
          <w:rFonts w:ascii="Times New Roman" w:hAnsi="Times New Roman" w:cs="Times New Roman"/>
          <w:b/>
        </w:rPr>
        <w:t>Грузополучатель</w:t>
      </w:r>
      <w:r w:rsidRPr="009F1D5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9F1D55" w:rsidRPr="009F1D55" w:rsidRDefault="009F1D55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992"/>
        <w:gridCol w:w="1701"/>
        <w:gridCol w:w="1411"/>
      </w:tblGrid>
      <w:tr w:rsidR="009F1D55" w:rsidRPr="009F1D55" w:rsidTr="009F1D55">
        <w:tc>
          <w:tcPr>
            <w:tcW w:w="562" w:type="dxa"/>
          </w:tcPr>
          <w:p w:rsidR="009F1D55" w:rsidRPr="009F1D55" w:rsidRDefault="009F1D55" w:rsidP="009F1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D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8" w:type="dxa"/>
          </w:tcPr>
          <w:p w:rsidR="009F1D55" w:rsidRPr="009F1D55" w:rsidRDefault="009F1D55" w:rsidP="009F1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D55">
              <w:rPr>
                <w:rFonts w:ascii="Times New Roman" w:hAnsi="Times New Roman" w:cs="Times New Roman"/>
                <w:b/>
              </w:rPr>
              <w:t>Товар</w:t>
            </w:r>
          </w:p>
        </w:tc>
        <w:tc>
          <w:tcPr>
            <w:tcW w:w="1701" w:type="dxa"/>
          </w:tcPr>
          <w:p w:rsidR="009F1D55" w:rsidRPr="009F1D55" w:rsidRDefault="009F1D55" w:rsidP="009F1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D55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2" w:type="dxa"/>
          </w:tcPr>
          <w:p w:rsidR="009F1D55" w:rsidRPr="009F1D55" w:rsidRDefault="009F1D55" w:rsidP="009F1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D55">
              <w:rPr>
                <w:rFonts w:ascii="Times New Roman" w:hAnsi="Times New Roman" w:cs="Times New Roman"/>
                <w:b/>
              </w:rPr>
              <w:t>Ед.</w:t>
            </w:r>
          </w:p>
        </w:tc>
        <w:tc>
          <w:tcPr>
            <w:tcW w:w="1701" w:type="dxa"/>
          </w:tcPr>
          <w:p w:rsidR="009F1D55" w:rsidRPr="009F1D55" w:rsidRDefault="009F1D55" w:rsidP="009F1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D55">
              <w:rPr>
                <w:rFonts w:ascii="Times New Roman" w:hAnsi="Times New Roman" w:cs="Times New Roman"/>
                <w:b/>
              </w:rPr>
              <w:t>Цена, руб.</w:t>
            </w:r>
          </w:p>
        </w:tc>
        <w:tc>
          <w:tcPr>
            <w:tcW w:w="1411" w:type="dxa"/>
          </w:tcPr>
          <w:p w:rsidR="009F1D55" w:rsidRPr="009F1D55" w:rsidRDefault="009F1D55" w:rsidP="009F1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D55">
              <w:rPr>
                <w:rFonts w:ascii="Times New Roman" w:hAnsi="Times New Roman" w:cs="Times New Roman"/>
                <w:b/>
              </w:rPr>
              <w:t>Сумма, руб.</w:t>
            </w:r>
          </w:p>
        </w:tc>
      </w:tr>
      <w:tr w:rsidR="009F1D55" w:rsidTr="009F1D55">
        <w:tc>
          <w:tcPr>
            <w:tcW w:w="562" w:type="dxa"/>
          </w:tcPr>
          <w:p w:rsidR="009F1D55" w:rsidRDefault="009F1D55" w:rsidP="009F1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9F1D55" w:rsidRDefault="009F1D55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1D55" w:rsidRDefault="009F1D55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1D55" w:rsidRDefault="009F1D55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1D55" w:rsidRDefault="009F1D55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F1D55" w:rsidRDefault="009F1D55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D55" w:rsidTr="009F1D55">
        <w:tc>
          <w:tcPr>
            <w:tcW w:w="562" w:type="dxa"/>
          </w:tcPr>
          <w:p w:rsidR="009F1D55" w:rsidRDefault="009F1D55" w:rsidP="009F1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9F1D55" w:rsidRDefault="009F1D55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1D55" w:rsidRDefault="009F1D55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1D55" w:rsidRDefault="009F1D55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1D55" w:rsidRDefault="009F1D55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F1D55" w:rsidRDefault="009F1D55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C02" w:rsidTr="00D159A4">
        <w:tc>
          <w:tcPr>
            <w:tcW w:w="8784" w:type="dxa"/>
            <w:gridSpan w:val="5"/>
          </w:tcPr>
          <w:p w:rsidR="00891C02" w:rsidRPr="00891C02" w:rsidRDefault="00891C02" w:rsidP="00891C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1C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1" w:type="dxa"/>
          </w:tcPr>
          <w:p w:rsidR="00891C02" w:rsidRDefault="00891C02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C02" w:rsidTr="00703837">
        <w:tc>
          <w:tcPr>
            <w:tcW w:w="8784" w:type="dxa"/>
            <w:gridSpan w:val="5"/>
          </w:tcPr>
          <w:p w:rsidR="00891C02" w:rsidRPr="00891C02" w:rsidRDefault="00891C02" w:rsidP="00891C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1C02">
              <w:rPr>
                <w:rFonts w:ascii="Times New Roman" w:hAnsi="Times New Roman" w:cs="Times New Roman"/>
                <w:b/>
              </w:rPr>
              <w:t>В ТОМ ЧИСЛЕ НДС</w:t>
            </w:r>
          </w:p>
        </w:tc>
        <w:tc>
          <w:tcPr>
            <w:tcW w:w="1411" w:type="dxa"/>
          </w:tcPr>
          <w:p w:rsidR="00891C02" w:rsidRDefault="00891C02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C02" w:rsidTr="0068482E">
        <w:tc>
          <w:tcPr>
            <w:tcW w:w="8784" w:type="dxa"/>
            <w:gridSpan w:val="5"/>
          </w:tcPr>
          <w:p w:rsidR="00891C02" w:rsidRPr="00891C02" w:rsidRDefault="00891C02" w:rsidP="00891C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1C02">
              <w:rPr>
                <w:rFonts w:ascii="Times New Roman" w:hAnsi="Times New Roman" w:cs="Times New Roman"/>
                <w:b/>
              </w:rPr>
              <w:t>ВСЕГО К ОПЛАТЕ</w:t>
            </w:r>
          </w:p>
        </w:tc>
        <w:tc>
          <w:tcPr>
            <w:tcW w:w="1411" w:type="dxa"/>
          </w:tcPr>
          <w:p w:rsidR="00891C02" w:rsidRDefault="00891C02" w:rsidP="009F1D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5CA7" w:rsidRDefault="00635CA7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91C02" w:rsidRPr="00E62968" w:rsidRDefault="00891C02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E62968">
        <w:rPr>
          <w:rFonts w:ascii="Times New Roman" w:hAnsi="Times New Roman" w:cs="Times New Roman"/>
          <w:b/>
        </w:rPr>
        <w:t>Условия оплаты и поставки</w:t>
      </w:r>
      <w:r w:rsidRPr="00E62968">
        <w:rPr>
          <w:rFonts w:ascii="Times New Roman" w:hAnsi="Times New Roman" w:cs="Times New Roman"/>
          <w:b/>
          <w:lang w:val="en-US"/>
        </w:rPr>
        <w:t>:</w:t>
      </w:r>
    </w:p>
    <w:p w:rsidR="00891C02" w:rsidRDefault="00891C02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1C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Предоплата 100% (или отсрочка платежа ____ дней).</w:t>
      </w:r>
    </w:p>
    <w:p w:rsidR="00891C02" w:rsidRDefault="00891C02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Срок поставки ____________ г.</w:t>
      </w:r>
    </w:p>
    <w:p w:rsidR="00090AB9" w:rsidRDefault="00E62968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90AB9">
        <w:rPr>
          <w:rFonts w:ascii="Times New Roman" w:hAnsi="Times New Roman" w:cs="Times New Roman"/>
        </w:rPr>
        <w:t xml:space="preserve">. Цена на товар, согласованный к поставке по настоящей Спецификации, но не отгруженный Поставщиком, может быть изменена в случае, если с момента подписания настоящей Спецификации и до момента полной оплаты Товара произошло изменение установленного Центральным Банком РФ курса доллара США по отношению к рублю РФ более чем на </w:t>
      </w:r>
      <w:r w:rsidR="00090AB9" w:rsidRPr="00635CA7">
        <w:rPr>
          <w:rFonts w:ascii="Times New Roman" w:hAnsi="Times New Roman" w:cs="Times New Roman"/>
        </w:rPr>
        <w:t>5%.</w:t>
      </w:r>
    </w:p>
    <w:p w:rsidR="00090AB9" w:rsidRDefault="00E62968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90AB9">
        <w:rPr>
          <w:rFonts w:ascii="Times New Roman" w:hAnsi="Times New Roman" w:cs="Times New Roman"/>
        </w:rPr>
        <w:t xml:space="preserve">. Стороны согласовали, что </w:t>
      </w:r>
      <w:r w:rsidR="00090AB9" w:rsidRPr="00C06D33">
        <w:rPr>
          <w:rFonts w:ascii="Times New Roman" w:hAnsi="Times New Roman" w:cs="Times New Roman"/>
        </w:rPr>
        <w:t xml:space="preserve">за нарушение сроков поставки, установленных настоящей Спецификацией, Покупатель имеет право взыскать с Поставщика неустойку в размере 0,5% от стоимости всей партии Товара, согласованного в настоящей Спецификации, за каждый календарный день просрочки, но не более 10% от </w:t>
      </w:r>
      <w:r w:rsidR="00D66FCE" w:rsidRPr="00C06D33">
        <w:rPr>
          <w:rFonts w:ascii="Times New Roman" w:hAnsi="Times New Roman" w:cs="Times New Roman"/>
        </w:rPr>
        <w:t>стоимости всей партии Товара, согласованного в настоящей Спецификации</w:t>
      </w:r>
      <w:r w:rsidR="00D66FCE">
        <w:rPr>
          <w:rFonts w:ascii="Times New Roman" w:hAnsi="Times New Roman" w:cs="Times New Roman"/>
        </w:rPr>
        <w:t>.</w:t>
      </w:r>
    </w:p>
    <w:p w:rsidR="00D66FCE" w:rsidRDefault="00D66FCE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согласовали, </w:t>
      </w:r>
      <w:r w:rsidR="00E62968">
        <w:rPr>
          <w:rFonts w:ascii="Times New Roman" w:hAnsi="Times New Roman" w:cs="Times New Roman"/>
        </w:rPr>
        <w:t xml:space="preserve">что в случае </w:t>
      </w:r>
      <w:r>
        <w:rPr>
          <w:rFonts w:ascii="Times New Roman" w:hAnsi="Times New Roman" w:cs="Times New Roman"/>
        </w:rPr>
        <w:t>нарушени</w:t>
      </w:r>
      <w:r w:rsidR="00E62968">
        <w:rPr>
          <w:rFonts w:ascii="Times New Roman" w:hAnsi="Times New Roman" w:cs="Times New Roman"/>
        </w:rPr>
        <w:t>я Поставщиком</w:t>
      </w:r>
      <w:r>
        <w:rPr>
          <w:rFonts w:ascii="Times New Roman" w:hAnsi="Times New Roman" w:cs="Times New Roman"/>
        </w:rPr>
        <w:t xml:space="preserve"> сроков поставки </w:t>
      </w:r>
      <w:r w:rsidR="00E62968">
        <w:rPr>
          <w:rFonts w:ascii="Times New Roman" w:hAnsi="Times New Roman" w:cs="Times New Roman"/>
        </w:rPr>
        <w:t>Товара по настоящей Спецификации, неустойка рассчитывается в порядке, указанном в настоящей Спецификации. Порядок расчета неустойки за нарушение сроков поставки, указанный в Договоре, не применяется.</w:t>
      </w:r>
    </w:p>
    <w:p w:rsidR="00891C02" w:rsidRDefault="00E62968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91C02">
        <w:rPr>
          <w:rFonts w:ascii="Times New Roman" w:hAnsi="Times New Roman" w:cs="Times New Roman"/>
        </w:rPr>
        <w:t>. Доставка осуществляется компанией __________________________ до ___________________.</w:t>
      </w:r>
    </w:p>
    <w:p w:rsidR="00891C02" w:rsidRDefault="00E62968" w:rsidP="009F1D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1C02">
        <w:rPr>
          <w:rFonts w:ascii="Times New Roman" w:hAnsi="Times New Roman" w:cs="Times New Roman"/>
        </w:rPr>
        <w:t>. Упаковка _______________________.</w:t>
      </w:r>
    </w:p>
    <w:p w:rsidR="00891C02" w:rsidRPr="00BB5A7E" w:rsidRDefault="00891C02" w:rsidP="00891C02">
      <w:pPr>
        <w:pStyle w:val="a5"/>
        <w:spacing w:before="0" w:beforeAutospacing="0" w:after="0" w:afterAutospacing="0" w:line="0" w:lineRule="atLeast"/>
        <w:ind w:firstLine="567"/>
        <w:jc w:val="center"/>
        <w:rPr>
          <w:rFonts w:eastAsiaTheme="minorHAnsi"/>
          <w:b/>
          <w:sz w:val="22"/>
          <w:szCs w:val="22"/>
          <w:lang w:eastAsia="en-US"/>
        </w:rPr>
      </w:pPr>
      <w:r w:rsidRPr="00BB5A7E">
        <w:rPr>
          <w:rFonts w:eastAsiaTheme="minorHAnsi"/>
          <w:b/>
          <w:sz w:val="22"/>
          <w:szCs w:val="22"/>
          <w:lang w:eastAsia="en-US"/>
        </w:rPr>
        <w:t>Адреса и реквизиты Сторон</w:t>
      </w:r>
    </w:p>
    <w:tbl>
      <w:tblPr>
        <w:tblStyle w:val="a3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4679"/>
      </w:tblGrid>
      <w:tr w:rsidR="00891C02" w:rsidRPr="003C4803" w:rsidTr="006C2794">
        <w:trPr>
          <w:trHeight w:val="4274"/>
        </w:trPr>
        <w:tc>
          <w:tcPr>
            <w:tcW w:w="5545" w:type="dxa"/>
          </w:tcPr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b/>
                <w:sz w:val="22"/>
                <w:szCs w:val="22"/>
                <w:lang w:eastAsia="en-US"/>
              </w:rPr>
              <w:t>Поставщик: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b/>
                <w:sz w:val="22"/>
                <w:szCs w:val="22"/>
                <w:lang w:eastAsia="en-US"/>
              </w:rPr>
              <w:t>ООО «ОНИКС»</w:t>
            </w:r>
          </w:p>
          <w:p w:rsidR="00416048" w:rsidRPr="003C4803" w:rsidRDefault="00891C02" w:rsidP="00416048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 xml:space="preserve">Юр. адрес: </w:t>
            </w:r>
            <w:r w:rsidR="00416048" w:rsidRPr="003C4803">
              <w:rPr>
                <w:rFonts w:eastAsiaTheme="minorHAnsi"/>
                <w:sz w:val="22"/>
                <w:szCs w:val="22"/>
                <w:lang w:eastAsia="en-US"/>
              </w:rPr>
              <w:t>199178, г. Санкт-Петербург,</w:t>
            </w:r>
          </w:p>
          <w:p w:rsidR="00891C02" w:rsidRPr="003C4803" w:rsidRDefault="006C2794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6C2794">
              <w:rPr>
                <w:rFonts w:eastAsiaTheme="minorHAnsi"/>
                <w:sz w:val="22"/>
                <w:szCs w:val="22"/>
                <w:lang w:eastAsia="en-US"/>
              </w:rPr>
              <w:t>Средний Проспект В.О., д. 4, литера Б, помещение 5Н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91C02" w:rsidRPr="003C4803">
              <w:rPr>
                <w:rFonts w:eastAsiaTheme="minorHAnsi"/>
                <w:sz w:val="22"/>
                <w:szCs w:val="22"/>
                <w:lang w:eastAsia="en-US"/>
              </w:rPr>
              <w:t>ОГРН 1069847001168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ИНН 7801405107 КПП 780101001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Р/</w:t>
            </w:r>
            <w:r w:rsidRPr="003C4803"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  <w:r w:rsidRPr="003C480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95DC2" w:rsidRPr="00D95DC2">
              <w:rPr>
                <w:rFonts w:eastAsiaTheme="minorHAnsi"/>
                <w:sz w:val="22"/>
                <w:szCs w:val="22"/>
                <w:lang w:eastAsia="en-US"/>
              </w:rPr>
              <w:t>40702810200720000005</w:t>
            </w:r>
          </w:p>
          <w:p w:rsidR="00891C02" w:rsidRPr="003C4803" w:rsidRDefault="00D95DC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филиале ББР Банка (АО)</w:t>
            </w:r>
            <w:r w:rsidR="00891C02" w:rsidRPr="003C480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C4803">
              <w:rPr>
                <w:rFonts w:eastAsiaTheme="minorHAnsi"/>
                <w:sz w:val="22"/>
                <w:szCs w:val="22"/>
                <w:lang w:eastAsia="en-US"/>
              </w:rPr>
              <w:t>г. Санкт-Петербург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 xml:space="preserve">К/с </w:t>
            </w:r>
            <w:r w:rsidR="00D95DC2">
              <w:rPr>
                <w:rFonts w:eastAsiaTheme="minorHAnsi"/>
                <w:sz w:val="22"/>
                <w:szCs w:val="22"/>
                <w:lang w:eastAsia="en-US"/>
              </w:rPr>
              <w:t>30101810300000000785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 xml:space="preserve">БИК </w:t>
            </w:r>
            <w:r w:rsidR="00D95DC2" w:rsidRPr="00D95DC2">
              <w:rPr>
                <w:rFonts w:eastAsiaTheme="minorHAnsi"/>
                <w:sz w:val="22"/>
                <w:szCs w:val="22"/>
                <w:lang w:eastAsia="en-US"/>
              </w:rPr>
              <w:t>044030785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Тел/факс (812) 328-38-38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val="en-US" w:eastAsia="en-US"/>
              </w:rPr>
              <w:t>E</w:t>
            </w: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4803">
              <w:rPr>
                <w:rFonts w:eastAsiaTheme="minorHAnsi"/>
                <w:sz w:val="22"/>
                <w:szCs w:val="22"/>
                <w:lang w:val="en-US" w:eastAsia="en-US"/>
              </w:rPr>
              <w:t>mail</w:t>
            </w:r>
            <w:r w:rsidRPr="003C4803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hyperlink r:id="rId4" w:history="1">
              <w:r w:rsidRPr="003C4803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info</w:t>
              </w:r>
              <w:r w:rsidRPr="003C4803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Pr="003C4803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onyxspb</w:t>
              </w:r>
              <w:r w:rsidRPr="003C4803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Pr="003C4803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Генеральный директор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_____________________ Д.А. Ранков</w:t>
            </w:r>
          </w:p>
        </w:tc>
        <w:tc>
          <w:tcPr>
            <w:tcW w:w="4679" w:type="dxa"/>
          </w:tcPr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b/>
                <w:sz w:val="22"/>
                <w:szCs w:val="22"/>
                <w:lang w:eastAsia="en-US"/>
              </w:rPr>
              <w:t>Покупатель: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Юр. адрес: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ОГРН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ИНН                      КПП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Р/с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К/с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БИК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Тел/факс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val="en-US" w:eastAsia="en-US"/>
              </w:rPr>
              <w:t>E</w:t>
            </w: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4803">
              <w:rPr>
                <w:rFonts w:eastAsiaTheme="minorHAnsi"/>
                <w:sz w:val="22"/>
                <w:szCs w:val="22"/>
                <w:lang w:val="en-US" w:eastAsia="en-US"/>
              </w:rPr>
              <w:t>mail</w:t>
            </w: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eastAsia="en-US"/>
              </w:rPr>
              <w:t>Генеральный директор</w:t>
            </w:r>
            <w:r w:rsidRPr="003C4803">
              <w:rPr>
                <w:rFonts w:eastAsiaTheme="minorHAnsi"/>
                <w:sz w:val="22"/>
                <w:szCs w:val="22"/>
                <w:lang w:val="en-US" w:eastAsia="en-US"/>
              </w:rPr>
              <w:t>:</w:t>
            </w: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891C02" w:rsidRPr="003C4803" w:rsidRDefault="00891C02" w:rsidP="007877BC">
            <w:pPr>
              <w:pStyle w:val="a5"/>
              <w:spacing w:before="0" w:beforeAutospacing="0" w:after="0" w:afterAutospacing="0" w:line="0" w:lineRule="atLeas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C4803">
              <w:rPr>
                <w:rFonts w:eastAsiaTheme="minorHAnsi"/>
                <w:sz w:val="22"/>
                <w:szCs w:val="22"/>
                <w:lang w:val="en-US" w:eastAsia="en-US"/>
              </w:rPr>
              <w:t>____________________ ____________________</w:t>
            </w:r>
          </w:p>
        </w:tc>
      </w:tr>
    </w:tbl>
    <w:p w:rsidR="00891C02" w:rsidRPr="00891C02" w:rsidRDefault="00891C02" w:rsidP="006C27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1C02" w:rsidRPr="00891C02" w:rsidSect="002F42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AB"/>
    <w:rsid w:val="00090AB9"/>
    <w:rsid w:val="00151BDA"/>
    <w:rsid w:val="002C0A19"/>
    <w:rsid w:val="002F42FF"/>
    <w:rsid w:val="003C4803"/>
    <w:rsid w:val="00416048"/>
    <w:rsid w:val="005E72AB"/>
    <w:rsid w:val="00635CA7"/>
    <w:rsid w:val="006C2794"/>
    <w:rsid w:val="008839D1"/>
    <w:rsid w:val="00891C02"/>
    <w:rsid w:val="009F1D55"/>
    <w:rsid w:val="00C06D33"/>
    <w:rsid w:val="00D66FCE"/>
    <w:rsid w:val="00D95DC2"/>
    <w:rsid w:val="00E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1DA5-CE37-446D-87FE-CAE4A8B0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02"/>
    <w:pPr>
      <w:ind w:left="720"/>
      <w:contextualSpacing/>
    </w:pPr>
  </w:style>
  <w:style w:type="paragraph" w:styleId="a5">
    <w:name w:val="Normal (Web)"/>
    <w:basedOn w:val="a"/>
    <w:rsid w:val="0089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1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nyx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2521</Characters>
  <Application>Microsoft Office Word</Application>
  <DocSecurity>0</DocSecurity>
  <Lines>315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Kuzmenko</dc:creator>
  <cp:keywords/>
  <dc:description/>
  <cp:lastModifiedBy>Михайлов Кирилл Владимирович</cp:lastModifiedBy>
  <cp:revision>14</cp:revision>
  <dcterms:created xsi:type="dcterms:W3CDTF">2014-11-20T11:57:00Z</dcterms:created>
  <dcterms:modified xsi:type="dcterms:W3CDTF">2018-12-25T11:06:00Z</dcterms:modified>
</cp:coreProperties>
</file>